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83671B" w:rsidRPr="000E52FD" w:rsidRDefault="00256C82" w:rsidP="009A72F2">
      <w:pPr>
        <w:jc w:val="center"/>
        <w:rPr>
          <w:rFonts w:ascii="Garamond" w:hAnsi="Garamond" w:cs="Times New Roman"/>
          <w:b/>
          <w:sz w:val="28"/>
        </w:rPr>
      </w:pPr>
      <w:r w:rsidRPr="000E52FD">
        <w:rPr>
          <w:rFonts w:ascii="Garamond" w:hAnsi="Garamond" w:cs="Times New Roman"/>
          <w:b/>
          <w:sz w:val="28"/>
        </w:rPr>
        <w:t>To Kill a Mockingbird Theme Literature Analysis</w:t>
      </w:r>
    </w:p>
    <w:p w:rsidR="00D73EFB" w:rsidRPr="009A72F2" w:rsidRDefault="00D73EFB">
      <w:pPr>
        <w:rPr>
          <w:rFonts w:ascii="Garamond" w:hAnsi="Garamond" w:cs="Times New Roman"/>
        </w:rPr>
      </w:pPr>
    </w:p>
    <w:p w:rsidR="00786416" w:rsidRDefault="0054721C" w:rsidP="00786416">
      <w:pPr>
        <w:pStyle w:val="NormalWeb"/>
        <w:spacing w:before="2" w:after="2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 literary analysis is </w:t>
      </w:r>
      <w:r w:rsidRPr="00C1335C">
        <w:rPr>
          <w:rFonts w:ascii="Garamond" w:hAnsi="Garamond"/>
          <w:sz w:val="24"/>
          <w:szCs w:val="24"/>
          <w:u w:val="single"/>
        </w:rPr>
        <w:t>not</w:t>
      </w:r>
      <w:r>
        <w:rPr>
          <w:rFonts w:ascii="Garamond" w:hAnsi="Garamond"/>
          <w:sz w:val="24"/>
          <w:szCs w:val="24"/>
        </w:rPr>
        <w:t xml:space="preserve"> </w:t>
      </w:r>
      <w:r w:rsidR="00C1335C">
        <w:rPr>
          <w:rFonts w:ascii="Garamond" w:hAnsi="Garamond"/>
          <w:sz w:val="24"/>
          <w:szCs w:val="24"/>
        </w:rPr>
        <w:t>just</w:t>
      </w:r>
      <w:r>
        <w:rPr>
          <w:rFonts w:ascii="Garamond" w:hAnsi="Garamond"/>
          <w:sz w:val="24"/>
          <w:szCs w:val="24"/>
        </w:rPr>
        <w:t xml:space="preserve"> a summary of a literary work. Instead, it is an </w:t>
      </w:r>
      <w:r w:rsidRPr="009A72F2">
        <w:rPr>
          <w:rFonts w:ascii="Garamond" w:hAnsi="Garamond"/>
          <w:b/>
          <w:sz w:val="24"/>
          <w:szCs w:val="24"/>
        </w:rPr>
        <w:t>analysis</w:t>
      </w:r>
      <w:r>
        <w:rPr>
          <w:rFonts w:ascii="Garamond" w:hAnsi="Garamond"/>
          <w:sz w:val="24"/>
          <w:szCs w:val="24"/>
        </w:rPr>
        <w:t xml:space="preserve"> of the text. </w:t>
      </w:r>
      <w:r w:rsidR="00786416">
        <w:rPr>
          <w:rFonts w:ascii="Garamond" w:hAnsi="Garamond"/>
          <w:sz w:val="24"/>
          <w:szCs w:val="24"/>
        </w:rPr>
        <w:t xml:space="preserve">The purpose of a literary analysis is to demonstrate why the author used specific </w:t>
      </w:r>
      <w:r w:rsidR="00C1335C">
        <w:rPr>
          <w:rFonts w:ascii="Garamond" w:hAnsi="Garamond"/>
          <w:sz w:val="24"/>
          <w:szCs w:val="24"/>
        </w:rPr>
        <w:t xml:space="preserve">ideas, word choices, or structures </w:t>
      </w:r>
      <w:r w:rsidR="00786416">
        <w:rPr>
          <w:rFonts w:ascii="Garamond" w:hAnsi="Garamond"/>
          <w:sz w:val="24"/>
          <w:szCs w:val="24"/>
        </w:rPr>
        <w:t xml:space="preserve">to convey his or her message. </w:t>
      </w:r>
      <w:r w:rsidR="00C1335C">
        <w:rPr>
          <w:rFonts w:ascii="Garamond" w:hAnsi="Garamond"/>
          <w:sz w:val="24"/>
          <w:szCs w:val="24"/>
        </w:rPr>
        <w:t xml:space="preserve">You analyze the text by </w:t>
      </w:r>
      <w:r w:rsidR="00786416">
        <w:rPr>
          <w:rFonts w:ascii="Garamond" w:hAnsi="Garamond"/>
          <w:sz w:val="24"/>
          <w:szCs w:val="24"/>
        </w:rPr>
        <w:t xml:space="preserve">examining literary devices, word choices, or writing structures the author uses within the work. </w:t>
      </w:r>
    </w:p>
    <w:p w:rsidR="00786416" w:rsidRDefault="00786416" w:rsidP="0054721C">
      <w:pPr>
        <w:pStyle w:val="NormalWeb"/>
        <w:spacing w:before="2" w:after="2"/>
        <w:rPr>
          <w:rFonts w:ascii="Garamond" w:hAnsi="Garamond"/>
          <w:sz w:val="24"/>
          <w:szCs w:val="24"/>
        </w:rPr>
      </w:pPr>
    </w:p>
    <w:p w:rsidR="00786416" w:rsidRDefault="0054721C" w:rsidP="0054721C">
      <w:pPr>
        <w:pStyle w:val="NormalWeb"/>
        <w:spacing w:before="2" w:after="2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In this assignment, you will be analyzing one of the major themes from T</w:t>
      </w:r>
      <w:r w:rsidR="00786416">
        <w:rPr>
          <w:rFonts w:ascii="Garamond" w:hAnsi="Garamond"/>
          <w:sz w:val="24"/>
          <w:szCs w:val="24"/>
        </w:rPr>
        <w:t>KAM. Choose one of the themes below.</w:t>
      </w:r>
    </w:p>
    <w:p w:rsidR="009A72F2" w:rsidRDefault="00D915ED" w:rsidP="0054721C">
      <w:pPr>
        <w:pStyle w:val="NormalWeb"/>
        <w:spacing w:before="2" w:after="2"/>
        <w:rPr>
          <w:rFonts w:ascii="Garamond" w:hAnsi="Garamond"/>
          <w:sz w:val="24"/>
          <w:szCs w:val="24"/>
        </w:rPr>
      </w:pPr>
      <w:r w:rsidRPr="00D915ED">
        <w:rPr>
          <w:noProof/>
        </w:rPr>
        <w:pict>
          <v:group id="_x0000_s1028" style="position:absolute;margin-left:90pt;margin-top:1.85pt;width:306pt;height:108pt;z-index:251663360" coordorigin="1440,3960" coordsize="5760,1800" wrapcoords="0 0 21600 0 21600 21600 0 21600 0 0"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_x0000_s1026" type="#_x0000_t202" style="position:absolute;left:1440;top:3960;width:2520;height:1800;mso-position-horizontal:absolute;mso-position-vertical:absolute" filled="f" stroked="f">
              <v:fill o:detectmouseclick="t"/>
              <v:textbox inset=",7.2pt,,7.2pt">
                <w:txbxContent>
                  <w:p w:rsidR="0054167E" w:rsidRPr="0054167E" w:rsidRDefault="0054167E" w:rsidP="0054721C">
                    <w:pPr>
                      <w:pStyle w:val="NormalWeb"/>
                      <w:spacing w:before="2" w:after="2"/>
                      <w:rPr>
                        <w:rFonts w:ascii="Garamond" w:hAnsi="Garamond"/>
                        <w:b/>
                        <w:sz w:val="28"/>
                        <w:szCs w:val="24"/>
                      </w:rPr>
                    </w:pPr>
                    <w:r w:rsidRPr="0054167E">
                      <w:rPr>
                        <w:rFonts w:ascii="Garamond" w:hAnsi="Garamond"/>
                        <w:b/>
                        <w:sz w:val="28"/>
                        <w:szCs w:val="24"/>
                      </w:rPr>
                      <w:t>Possible themes:</w:t>
                    </w:r>
                  </w:p>
                  <w:p w:rsidR="0054167E" w:rsidRPr="0054167E" w:rsidRDefault="0054167E" w:rsidP="0054721C">
                    <w:pPr>
                      <w:pStyle w:val="NormalWeb"/>
                      <w:spacing w:before="2" w:after="2"/>
                      <w:rPr>
                        <w:rFonts w:ascii="Garamond" w:hAnsi="Garamond"/>
                        <w:sz w:val="28"/>
                        <w:szCs w:val="24"/>
                      </w:rPr>
                    </w:pPr>
                    <w:r w:rsidRPr="0054167E">
                      <w:rPr>
                        <w:rFonts w:ascii="Garamond" w:hAnsi="Garamond"/>
                        <w:sz w:val="28"/>
                        <w:szCs w:val="24"/>
                      </w:rPr>
                      <w:t>Courage</w:t>
                    </w:r>
                  </w:p>
                  <w:p w:rsidR="0054167E" w:rsidRPr="0054167E" w:rsidRDefault="0054167E" w:rsidP="0054721C">
                    <w:pPr>
                      <w:pStyle w:val="NormalWeb"/>
                      <w:spacing w:before="2" w:after="2"/>
                      <w:rPr>
                        <w:rFonts w:ascii="Garamond" w:hAnsi="Garamond"/>
                        <w:sz w:val="28"/>
                        <w:szCs w:val="24"/>
                      </w:rPr>
                    </w:pPr>
                    <w:r w:rsidRPr="0054167E">
                      <w:rPr>
                        <w:rFonts w:ascii="Garamond" w:hAnsi="Garamond"/>
                        <w:sz w:val="28"/>
                        <w:szCs w:val="24"/>
                      </w:rPr>
                      <w:t>Loyalty</w:t>
                    </w:r>
                  </w:p>
                  <w:p w:rsidR="0054167E" w:rsidRPr="0054167E" w:rsidRDefault="0054167E" w:rsidP="0054721C">
                    <w:pPr>
                      <w:pStyle w:val="NormalWeb"/>
                      <w:spacing w:before="2" w:after="2"/>
                      <w:rPr>
                        <w:rFonts w:ascii="Garamond" w:hAnsi="Garamond"/>
                        <w:sz w:val="28"/>
                        <w:szCs w:val="24"/>
                      </w:rPr>
                    </w:pPr>
                    <w:r w:rsidRPr="0054167E">
                      <w:rPr>
                        <w:rFonts w:ascii="Garamond" w:hAnsi="Garamond"/>
                        <w:sz w:val="28"/>
                        <w:szCs w:val="24"/>
                      </w:rPr>
                      <w:t>Racial prejudice</w:t>
                    </w:r>
                  </w:p>
                  <w:p w:rsidR="0054167E" w:rsidRPr="0054167E" w:rsidRDefault="0054167E" w:rsidP="0054721C">
                    <w:pPr>
                      <w:pStyle w:val="NormalWeb"/>
                      <w:spacing w:before="2" w:after="2"/>
                      <w:rPr>
                        <w:rFonts w:ascii="Garamond" w:hAnsi="Garamond"/>
                        <w:sz w:val="28"/>
                        <w:szCs w:val="24"/>
                      </w:rPr>
                    </w:pPr>
                    <w:r w:rsidRPr="0054167E">
                      <w:rPr>
                        <w:rFonts w:ascii="Garamond" w:hAnsi="Garamond"/>
                        <w:sz w:val="28"/>
                        <w:szCs w:val="24"/>
                      </w:rPr>
                      <w:t>Justice</w:t>
                    </w:r>
                    <w:r w:rsidR="00380112">
                      <w:rPr>
                        <w:rFonts w:ascii="Garamond" w:hAnsi="Garamond"/>
                        <w:sz w:val="28"/>
                        <w:szCs w:val="24"/>
                      </w:rPr>
                      <w:t>/Injustice</w:t>
                    </w:r>
                  </w:p>
                  <w:p w:rsidR="0054167E" w:rsidRPr="0054167E" w:rsidRDefault="0054167E">
                    <w:pPr>
                      <w:rPr>
                        <w:sz w:val="28"/>
                      </w:rPr>
                    </w:pPr>
                  </w:p>
                </w:txbxContent>
              </v:textbox>
            </v:shape>
            <v:shape id="_x0000_s1027" type="#_x0000_t202" style="position:absolute;left:3960;top:3960;width:3240;height:1800;mso-position-horizontal:absolute;mso-position-vertical:absolute" filled="f" stroked="f">
              <v:fill o:detectmouseclick="t"/>
              <v:textbox inset=",7.2pt,,7.2pt">
                <w:txbxContent>
                  <w:p w:rsidR="0054167E" w:rsidRPr="0054167E" w:rsidRDefault="0054167E" w:rsidP="0054167E">
                    <w:pPr>
                      <w:pStyle w:val="NormalWeb"/>
                      <w:spacing w:before="2" w:after="2"/>
                      <w:rPr>
                        <w:rFonts w:ascii="Garamond" w:hAnsi="Garamond"/>
                        <w:sz w:val="28"/>
                        <w:szCs w:val="24"/>
                      </w:rPr>
                    </w:pPr>
                    <w:r w:rsidRPr="0054167E">
                      <w:rPr>
                        <w:rFonts w:ascii="Garamond" w:hAnsi="Garamond"/>
                        <w:sz w:val="28"/>
                        <w:szCs w:val="24"/>
                      </w:rPr>
                      <w:t>Social class prejudice</w:t>
                    </w:r>
                  </w:p>
                  <w:p w:rsidR="0054167E" w:rsidRPr="0054167E" w:rsidRDefault="0054167E" w:rsidP="0054167E">
                    <w:pPr>
                      <w:pStyle w:val="NormalWeb"/>
                      <w:spacing w:before="2" w:after="2"/>
                      <w:rPr>
                        <w:rFonts w:ascii="Garamond" w:hAnsi="Garamond"/>
                        <w:sz w:val="28"/>
                        <w:szCs w:val="24"/>
                      </w:rPr>
                    </w:pPr>
                    <w:r w:rsidRPr="0054167E">
                      <w:rPr>
                        <w:rFonts w:ascii="Garamond" w:hAnsi="Garamond"/>
                        <w:sz w:val="28"/>
                        <w:szCs w:val="24"/>
                      </w:rPr>
                      <w:t>Education</w:t>
                    </w:r>
                  </w:p>
                  <w:p w:rsidR="0054167E" w:rsidRPr="0054167E" w:rsidRDefault="0054167E" w:rsidP="0054167E">
                    <w:pPr>
                      <w:pStyle w:val="NormalWeb"/>
                      <w:spacing w:before="2" w:after="2"/>
                      <w:rPr>
                        <w:rFonts w:ascii="Garamond" w:hAnsi="Garamond"/>
                        <w:sz w:val="28"/>
                        <w:szCs w:val="24"/>
                      </w:rPr>
                    </w:pPr>
                    <w:r w:rsidRPr="0054167E">
                      <w:rPr>
                        <w:rFonts w:ascii="Garamond" w:hAnsi="Garamond"/>
                        <w:sz w:val="28"/>
                        <w:szCs w:val="24"/>
                      </w:rPr>
                      <w:t>Loss of innocence</w:t>
                    </w:r>
                  </w:p>
                  <w:p w:rsidR="0054167E" w:rsidRPr="0054167E" w:rsidRDefault="0054167E" w:rsidP="0054167E">
                    <w:pPr>
                      <w:pStyle w:val="NormalWeb"/>
                      <w:spacing w:before="2" w:after="2"/>
                      <w:rPr>
                        <w:rFonts w:ascii="Garamond" w:hAnsi="Garamond"/>
                        <w:sz w:val="28"/>
                        <w:szCs w:val="24"/>
                      </w:rPr>
                    </w:pPr>
                    <w:r w:rsidRPr="0054167E">
                      <w:rPr>
                        <w:rFonts w:ascii="Garamond" w:hAnsi="Garamond"/>
                        <w:sz w:val="28"/>
                        <w:szCs w:val="24"/>
                      </w:rPr>
                      <w:t>Coexistence of good and evil</w:t>
                    </w:r>
                  </w:p>
                  <w:p w:rsidR="0054167E" w:rsidRPr="0054167E" w:rsidRDefault="0054167E" w:rsidP="0054167E">
                    <w:pPr>
                      <w:pStyle w:val="NormalWeb"/>
                      <w:spacing w:before="2" w:after="2"/>
                      <w:rPr>
                        <w:rFonts w:ascii="Garamond" w:hAnsi="Garamond"/>
                        <w:sz w:val="28"/>
                        <w:szCs w:val="24"/>
                      </w:rPr>
                    </w:pPr>
                    <w:r w:rsidRPr="0054167E">
                      <w:rPr>
                        <w:rFonts w:ascii="Garamond" w:hAnsi="Garamond"/>
                        <w:sz w:val="28"/>
                        <w:szCs w:val="24"/>
                      </w:rPr>
                      <w:t>Ignorance</w:t>
                    </w:r>
                  </w:p>
                  <w:p w:rsidR="0054167E" w:rsidRPr="0054167E" w:rsidRDefault="0054167E">
                    <w:pPr>
                      <w:rPr>
                        <w:sz w:val="28"/>
                      </w:rPr>
                    </w:pPr>
                  </w:p>
                </w:txbxContent>
              </v:textbox>
            </v:shape>
            <w10:wrap type="tight"/>
          </v:group>
        </w:pict>
      </w:r>
    </w:p>
    <w:p w:rsidR="00C1335C" w:rsidRDefault="00C1335C" w:rsidP="00C1335C">
      <w:pPr>
        <w:pStyle w:val="NormalWeb"/>
        <w:spacing w:before="2" w:after="2"/>
        <w:rPr>
          <w:rFonts w:ascii="Garamond" w:hAnsi="Garamond"/>
          <w:sz w:val="24"/>
          <w:szCs w:val="24"/>
        </w:rPr>
      </w:pPr>
    </w:p>
    <w:p w:rsidR="0054167E" w:rsidRDefault="0054167E" w:rsidP="00C1335C">
      <w:pPr>
        <w:pStyle w:val="NormalWeb"/>
        <w:spacing w:before="2" w:after="2"/>
        <w:rPr>
          <w:rFonts w:ascii="Garamond" w:hAnsi="Garamond"/>
          <w:b/>
          <w:sz w:val="24"/>
          <w:szCs w:val="24"/>
        </w:rPr>
      </w:pPr>
    </w:p>
    <w:p w:rsidR="0054167E" w:rsidRDefault="0054167E" w:rsidP="00C1335C">
      <w:pPr>
        <w:pStyle w:val="NormalWeb"/>
        <w:spacing w:before="2" w:after="2"/>
        <w:rPr>
          <w:rFonts w:ascii="Garamond" w:hAnsi="Garamond"/>
          <w:b/>
          <w:sz w:val="24"/>
          <w:szCs w:val="24"/>
        </w:rPr>
      </w:pPr>
    </w:p>
    <w:p w:rsidR="0054167E" w:rsidRDefault="0054167E" w:rsidP="00C1335C">
      <w:pPr>
        <w:pStyle w:val="NormalWeb"/>
        <w:spacing w:before="2" w:after="2"/>
        <w:rPr>
          <w:rFonts w:ascii="Garamond" w:hAnsi="Garamond"/>
          <w:b/>
          <w:sz w:val="24"/>
          <w:szCs w:val="24"/>
        </w:rPr>
      </w:pPr>
    </w:p>
    <w:p w:rsidR="0054167E" w:rsidRDefault="0054167E" w:rsidP="00C1335C">
      <w:pPr>
        <w:pStyle w:val="NormalWeb"/>
        <w:spacing w:before="2" w:after="2"/>
        <w:rPr>
          <w:rFonts w:ascii="Garamond" w:hAnsi="Garamond"/>
          <w:b/>
          <w:sz w:val="24"/>
          <w:szCs w:val="24"/>
        </w:rPr>
      </w:pPr>
    </w:p>
    <w:p w:rsidR="0054167E" w:rsidRDefault="0054167E" w:rsidP="00C1335C">
      <w:pPr>
        <w:pStyle w:val="NormalWeb"/>
        <w:spacing w:before="2" w:after="2"/>
        <w:rPr>
          <w:rFonts w:ascii="Garamond" w:hAnsi="Garamond"/>
          <w:b/>
          <w:sz w:val="24"/>
          <w:szCs w:val="24"/>
        </w:rPr>
      </w:pPr>
    </w:p>
    <w:p w:rsidR="0054167E" w:rsidRDefault="0054167E" w:rsidP="00C1335C">
      <w:pPr>
        <w:pStyle w:val="NormalWeb"/>
        <w:spacing w:before="2" w:after="2"/>
        <w:rPr>
          <w:rFonts w:ascii="Garamond" w:hAnsi="Garamond"/>
          <w:b/>
          <w:sz w:val="24"/>
          <w:szCs w:val="24"/>
        </w:rPr>
      </w:pPr>
    </w:p>
    <w:p w:rsidR="003000B2" w:rsidRDefault="003000B2" w:rsidP="00C1335C">
      <w:pPr>
        <w:pStyle w:val="NormalWeb"/>
        <w:spacing w:before="2" w:after="2"/>
        <w:rPr>
          <w:rFonts w:ascii="Garamond" w:hAnsi="Garamond"/>
          <w:b/>
          <w:sz w:val="24"/>
          <w:szCs w:val="24"/>
        </w:rPr>
      </w:pPr>
    </w:p>
    <w:p w:rsidR="003000B2" w:rsidRDefault="003000B2" w:rsidP="00C1335C">
      <w:pPr>
        <w:pStyle w:val="NormalWeb"/>
        <w:spacing w:before="2" w:after="2"/>
        <w:rPr>
          <w:rFonts w:ascii="Garamond" w:hAnsi="Garamond"/>
          <w:b/>
          <w:sz w:val="24"/>
          <w:szCs w:val="24"/>
        </w:rPr>
      </w:pPr>
    </w:p>
    <w:p w:rsidR="00C1335C" w:rsidRPr="00C1335C" w:rsidRDefault="00C1335C" w:rsidP="00C1335C">
      <w:pPr>
        <w:pStyle w:val="NormalWeb"/>
        <w:spacing w:before="2" w:after="2"/>
        <w:rPr>
          <w:rFonts w:ascii="Garamond" w:hAnsi="Garamond"/>
          <w:b/>
          <w:sz w:val="24"/>
          <w:szCs w:val="24"/>
        </w:rPr>
      </w:pPr>
      <w:r w:rsidRPr="00C1335C">
        <w:rPr>
          <w:rFonts w:ascii="Garamond" w:hAnsi="Garamond"/>
          <w:b/>
          <w:sz w:val="24"/>
          <w:szCs w:val="24"/>
        </w:rPr>
        <w:t>Questions to think about when choosing a theme:</w:t>
      </w:r>
    </w:p>
    <w:p w:rsidR="00C1335C" w:rsidRPr="00C1335C" w:rsidRDefault="00C1335C" w:rsidP="00C1335C">
      <w:pPr>
        <w:pStyle w:val="NormalWeb"/>
        <w:spacing w:before="2" w:after="2"/>
        <w:rPr>
          <w:rFonts w:ascii="Garamond" w:hAnsi="Garamond"/>
          <w:sz w:val="24"/>
          <w:szCs w:val="24"/>
        </w:rPr>
      </w:pPr>
      <w:r w:rsidRPr="00C1335C">
        <w:rPr>
          <w:rFonts w:ascii="Garamond" w:hAnsi="Garamond"/>
          <w:sz w:val="24"/>
          <w:szCs w:val="24"/>
        </w:rPr>
        <w:t xml:space="preserve">What is the major idea or theme of the work? How does the author </w:t>
      </w:r>
      <w:r>
        <w:rPr>
          <w:rFonts w:ascii="Garamond" w:hAnsi="Garamond"/>
          <w:sz w:val="24"/>
          <w:szCs w:val="24"/>
        </w:rPr>
        <w:t>express</w:t>
      </w:r>
      <w:r w:rsidRPr="00C1335C">
        <w:rPr>
          <w:rFonts w:ascii="Garamond" w:hAnsi="Garamond"/>
          <w:sz w:val="24"/>
          <w:szCs w:val="24"/>
        </w:rPr>
        <w:t xml:space="preserve"> this theme? Is there a greater meaning to the details given? How do the characters’ moods affect the theme? What allusions are made throughout the work? Are </w:t>
      </w:r>
      <w:proofErr w:type="gramStart"/>
      <w:r w:rsidRPr="00C1335C">
        <w:rPr>
          <w:rFonts w:ascii="Garamond" w:hAnsi="Garamond"/>
          <w:sz w:val="24"/>
          <w:szCs w:val="24"/>
        </w:rPr>
        <w:t>there</w:t>
      </w:r>
      <w:proofErr w:type="gramEnd"/>
      <w:r w:rsidRPr="00C1335C">
        <w:rPr>
          <w:rFonts w:ascii="Garamond" w:hAnsi="Garamond"/>
          <w:sz w:val="24"/>
          <w:szCs w:val="24"/>
        </w:rPr>
        <w:t xml:space="preserve"> repeating patterns or symbols? What does the title say about the theme? </w:t>
      </w:r>
    </w:p>
    <w:p w:rsidR="00C1335C" w:rsidRDefault="00C1335C" w:rsidP="0054721C">
      <w:pPr>
        <w:pStyle w:val="NormalWeb"/>
        <w:spacing w:before="2" w:after="2"/>
        <w:rPr>
          <w:rFonts w:ascii="Garamond" w:hAnsi="Garamond"/>
          <w:sz w:val="24"/>
          <w:szCs w:val="24"/>
        </w:rPr>
      </w:pPr>
    </w:p>
    <w:p w:rsidR="00786416" w:rsidRDefault="00786416" w:rsidP="0054721C">
      <w:pPr>
        <w:pStyle w:val="NormalWeb"/>
        <w:spacing w:before="2" w:after="2"/>
        <w:rPr>
          <w:rFonts w:ascii="Garamond" w:hAnsi="Garamond"/>
          <w:sz w:val="24"/>
          <w:szCs w:val="24"/>
        </w:rPr>
      </w:pPr>
    </w:p>
    <w:p w:rsidR="0054721C" w:rsidRPr="00C1335C" w:rsidRDefault="00C1335C" w:rsidP="0054721C">
      <w:pPr>
        <w:pStyle w:val="NormalWeb"/>
        <w:spacing w:before="2" w:after="2"/>
        <w:rPr>
          <w:rFonts w:ascii="Garamond" w:hAnsi="Garamond"/>
          <w:b/>
          <w:sz w:val="24"/>
          <w:szCs w:val="24"/>
        </w:rPr>
      </w:pPr>
      <w:r w:rsidRPr="00C1335C">
        <w:rPr>
          <w:rFonts w:ascii="Garamond" w:hAnsi="Garamond"/>
          <w:b/>
          <w:sz w:val="24"/>
          <w:szCs w:val="24"/>
        </w:rPr>
        <w:t xml:space="preserve">Your </w:t>
      </w:r>
      <w:r w:rsidR="009A72F2" w:rsidRPr="00C1335C">
        <w:rPr>
          <w:rFonts w:ascii="Garamond" w:hAnsi="Garamond"/>
          <w:b/>
          <w:sz w:val="24"/>
          <w:szCs w:val="24"/>
        </w:rPr>
        <w:t>Writing Process:</w:t>
      </w:r>
    </w:p>
    <w:p w:rsidR="00786416" w:rsidRPr="009A72F2" w:rsidRDefault="00786416" w:rsidP="00786416">
      <w:pPr>
        <w:pStyle w:val="NormalWeb"/>
        <w:numPr>
          <w:ilvl w:val="0"/>
          <w:numId w:val="3"/>
        </w:numPr>
        <w:spacing w:before="2" w:after="2"/>
        <w:rPr>
          <w:rFonts w:ascii="Garamond" w:hAnsi="Garamond"/>
          <w:sz w:val="24"/>
          <w:szCs w:val="24"/>
        </w:rPr>
      </w:pPr>
      <w:r w:rsidRPr="009A72F2">
        <w:rPr>
          <w:rFonts w:ascii="Garamond" w:hAnsi="Garamond"/>
          <w:sz w:val="24"/>
          <w:szCs w:val="24"/>
        </w:rPr>
        <w:t>Choose a theme you’d like to write about.</w:t>
      </w:r>
    </w:p>
    <w:p w:rsidR="00786416" w:rsidRPr="009A72F2" w:rsidRDefault="00786416" w:rsidP="009A72F2">
      <w:pPr>
        <w:pStyle w:val="NormalWeb"/>
        <w:numPr>
          <w:ilvl w:val="1"/>
          <w:numId w:val="3"/>
        </w:numPr>
        <w:spacing w:before="2" w:after="2"/>
        <w:rPr>
          <w:rFonts w:ascii="Garamond" w:hAnsi="Garamond"/>
          <w:sz w:val="24"/>
          <w:szCs w:val="24"/>
        </w:rPr>
      </w:pPr>
      <w:r w:rsidRPr="009A72F2">
        <w:rPr>
          <w:rFonts w:ascii="Garamond" w:hAnsi="Garamond"/>
          <w:sz w:val="24"/>
          <w:szCs w:val="24"/>
        </w:rPr>
        <w:t xml:space="preserve">Select a topic that has sufficient supporting evidence. A writer should make sure to include specific details to support the topic. </w:t>
      </w:r>
    </w:p>
    <w:p w:rsidR="009A72F2" w:rsidRDefault="009A72F2" w:rsidP="00786416">
      <w:pPr>
        <w:pStyle w:val="NormalWeb"/>
        <w:numPr>
          <w:ilvl w:val="0"/>
          <w:numId w:val="3"/>
        </w:numPr>
        <w:spacing w:before="2" w:after="2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Brainstorm parts of the text that support your theme</w:t>
      </w:r>
    </w:p>
    <w:p w:rsidR="00786416" w:rsidRPr="009A72F2" w:rsidRDefault="00786416" w:rsidP="00786416">
      <w:pPr>
        <w:pStyle w:val="NormalWeb"/>
        <w:numPr>
          <w:ilvl w:val="0"/>
          <w:numId w:val="3"/>
        </w:numPr>
        <w:spacing w:before="2" w:after="2"/>
        <w:rPr>
          <w:rFonts w:ascii="Garamond" w:hAnsi="Garamond"/>
          <w:sz w:val="24"/>
          <w:szCs w:val="24"/>
        </w:rPr>
      </w:pPr>
      <w:r w:rsidRPr="009A72F2">
        <w:rPr>
          <w:rFonts w:ascii="Garamond" w:hAnsi="Garamond"/>
          <w:sz w:val="24"/>
          <w:szCs w:val="24"/>
        </w:rPr>
        <w:t xml:space="preserve">Find at least </w:t>
      </w:r>
      <w:r w:rsidRPr="009A72F2">
        <w:rPr>
          <w:rFonts w:ascii="Garamond" w:hAnsi="Garamond"/>
          <w:b/>
          <w:sz w:val="24"/>
          <w:szCs w:val="24"/>
        </w:rPr>
        <w:t>three</w:t>
      </w:r>
      <w:r w:rsidRPr="009A72F2">
        <w:rPr>
          <w:rFonts w:ascii="Garamond" w:hAnsi="Garamond"/>
          <w:sz w:val="24"/>
          <w:szCs w:val="24"/>
        </w:rPr>
        <w:t xml:space="preserve"> specific examples from the text that support your</w:t>
      </w:r>
      <w:r w:rsidR="009A72F2">
        <w:rPr>
          <w:rFonts w:ascii="Garamond" w:hAnsi="Garamond"/>
          <w:sz w:val="24"/>
          <w:szCs w:val="24"/>
        </w:rPr>
        <w:t xml:space="preserve"> theme</w:t>
      </w:r>
    </w:p>
    <w:p w:rsidR="009A72F2" w:rsidRDefault="009A72F2" w:rsidP="00786416">
      <w:pPr>
        <w:pStyle w:val="NormalWeb"/>
        <w:numPr>
          <w:ilvl w:val="0"/>
          <w:numId w:val="3"/>
        </w:numPr>
        <w:spacing w:before="2" w:after="2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Write a thesis statement including your three main points (thesis is due on Wednesday)</w:t>
      </w:r>
    </w:p>
    <w:p w:rsidR="00C1335C" w:rsidRDefault="009A72F2" w:rsidP="00786416">
      <w:pPr>
        <w:pStyle w:val="NormalWeb"/>
        <w:numPr>
          <w:ilvl w:val="0"/>
          <w:numId w:val="3"/>
        </w:numPr>
        <w:spacing w:before="2" w:after="2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Develop </w:t>
      </w:r>
      <w:r w:rsidR="00C1335C">
        <w:rPr>
          <w:rFonts w:ascii="Garamond" w:hAnsi="Garamond"/>
          <w:sz w:val="24"/>
          <w:szCs w:val="24"/>
        </w:rPr>
        <w:t>an explanation and analysis of each of your examples</w:t>
      </w:r>
    </w:p>
    <w:p w:rsidR="009A72F2" w:rsidRDefault="00C1335C" w:rsidP="00786416">
      <w:pPr>
        <w:pStyle w:val="NormalWeb"/>
        <w:numPr>
          <w:ilvl w:val="0"/>
          <w:numId w:val="3"/>
        </w:numPr>
        <w:spacing w:before="2" w:after="2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Write the first draft</w:t>
      </w:r>
    </w:p>
    <w:p w:rsidR="009A72F2" w:rsidRDefault="009A72F2" w:rsidP="00786416">
      <w:pPr>
        <w:pStyle w:val="NormalWeb"/>
        <w:numPr>
          <w:ilvl w:val="0"/>
          <w:numId w:val="3"/>
        </w:numPr>
        <w:spacing w:before="2" w:after="2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Revise your work- make sure it follows the five-paragraph essay format</w:t>
      </w:r>
    </w:p>
    <w:p w:rsidR="00786416" w:rsidRPr="009A72F2" w:rsidRDefault="009A72F2" w:rsidP="00786416">
      <w:pPr>
        <w:pStyle w:val="NormalWeb"/>
        <w:numPr>
          <w:ilvl w:val="0"/>
          <w:numId w:val="3"/>
        </w:numPr>
        <w:spacing w:before="2" w:after="2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Edit and proofread</w:t>
      </w:r>
    </w:p>
    <w:p w:rsidR="00C1335C" w:rsidRDefault="00C1335C" w:rsidP="00786416">
      <w:pPr>
        <w:pStyle w:val="NormalWeb"/>
        <w:spacing w:before="2" w:after="2"/>
        <w:rPr>
          <w:rFonts w:ascii="Garamond" w:hAnsi="Garamond"/>
          <w:b/>
          <w:sz w:val="24"/>
          <w:szCs w:val="24"/>
        </w:rPr>
      </w:pPr>
    </w:p>
    <w:p w:rsidR="009A72F2" w:rsidRPr="009A72F2" w:rsidRDefault="009A72F2" w:rsidP="00786416">
      <w:pPr>
        <w:pStyle w:val="NormalWeb"/>
        <w:spacing w:before="2" w:after="2"/>
        <w:rPr>
          <w:rFonts w:ascii="Garamond" w:hAnsi="Garamond"/>
          <w:b/>
          <w:sz w:val="24"/>
          <w:szCs w:val="24"/>
        </w:rPr>
      </w:pPr>
      <w:r w:rsidRPr="009A72F2">
        <w:rPr>
          <w:rFonts w:ascii="Garamond" w:hAnsi="Garamond"/>
          <w:b/>
          <w:sz w:val="24"/>
          <w:szCs w:val="24"/>
        </w:rPr>
        <w:t>OUTLINE</w:t>
      </w:r>
    </w:p>
    <w:p w:rsidR="009A72F2" w:rsidRPr="009A72F2" w:rsidRDefault="009A72F2" w:rsidP="009A72F2">
      <w:pPr>
        <w:rPr>
          <w:rFonts w:ascii="Garamond" w:hAnsi="Garamond" w:cs="Times New Roman"/>
        </w:rPr>
      </w:pPr>
      <w:r w:rsidRPr="009A72F2">
        <w:rPr>
          <w:rFonts w:ascii="Garamond" w:hAnsi="Garamond" w:cs="Times New Roman"/>
        </w:rPr>
        <w:t xml:space="preserve">The purpose of this essay is for you to come up with a thesis, to find examples from the text that support your thesis, to organize a five-paragraph essay, and to present your thoughts in a clear, </w:t>
      </w:r>
      <w:proofErr w:type="gramStart"/>
      <w:r w:rsidRPr="009A72F2">
        <w:rPr>
          <w:rFonts w:ascii="Garamond" w:hAnsi="Garamond" w:cs="Times New Roman"/>
        </w:rPr>
        <w:t>well-thought</w:t>
      </w:r>
      <w:proofErr w:type="gramEnd"/>
      <w:r w:rsidRPr="009A72F2">
        <w:rPr>
          <w:rFonts w:ascii="Garamond" w:hAnsi="Garamond" w:cs="Times New Roman"/>
        </w:rPr>
        <w:t xml:space="preserve"> out manner.</w:t>
      </w:r>
    </w:p>
    <w:p w:rsidR="003000B2" w:rsidRDefault="003000B2" w:rsidP="003000B2">
      <w:pPr>
        <w:rPr>
          <w:rFonts w:ascii="Garamond" w:hAnsi="Garamond"/>
          <w:b/>
          <w:sz w:val="28"/>
        </w:rPr>
      </w:pPr>
    </w:p>
    <w:p w:rsidR="003000B2" w:rsidRDefault="003000B2" w:rsidP="000E52FD">
      <w:pPr>
        <w:jc w:val="center"/>
        <w:rPr>
          <w:rFonts w:ascii="Garamond" w:hAnsi="Garamond"/>
          <w:b/>
          <w:sz w:val="28"/>
        </w:rPr>
      </w:pPr>
    </w:p>
    <w:p w:rsidR="000E52FD" w:rsidRDefault="000E52FD" w:rsidP="000E52FD">
      <w:pPr>
        <w:jc w:val="center"/>
        <w:rPr>
          <w:rFonts w:ascii="Garamond" w:hAnsi="Garamond"/>
          <w:b/>
          <w:sz w:val="28"/>
        </w:rPr>
      </w:pPr>
      <w:r w:rsidRPr="00B21324">
        <w:rPr>
          <w:rFonts w:ascii="Garamond" w:hAnsi="Garamond"/>
          <w:b/>
          <w:sz w:val="28"/>
        </w:rPr>
        <w:t xml:space="preserve">Your </w:t>
      </w:r>
      <w:r>
        <w:rPr>
          <w:rFonts w:ascii="Garamond" w:hAnsi="Garamond"/>
          <w:b/>
          <w:sz w:val="28"/>
        </w:rPr>
        <w:t xml:space="preserve">topic, thesis, and outline </w:t>
      </w:r>
      <w:proofErr w:type="gramStart"/>
      <w:r w:rsidR="00780386">
        <w:rPr>
          <w:rFonts w:ascii="Garamond" w:hAnsi="Garamond"/>
          <w:b/>
          <w:sz w:val="28"/>
        </w:rPr>
        <w:t>is</w:t>
      </w:r>
      <w:proofErr w:type="gramEnd"/>
      <w:r w:rsidR="00780386">
        <w:rPr>
          <w:rFonts w:ascii="Garamond" w:hAnsi="Garamond"/>
          <w:b/>
          <w:sz w:val="28"/>
        </w:rPr>
        <w:t xml:space="preserve"> due </w:t>
      </w:r>
      <w:r w:rsidR="00C26780">
        <w:rPr>
          <w:rFonts w:ascii="Garamond" w:hAnsi="Garamond"/>
          <w:b/>
          <w:sz w:val="28"/>
        </w:rPr>
        <w:t>Wednesday</w:t>
      </w:r>
      <w:r w:rsidR="00780386">
        <w:rPr>
          <w:rFonts w:ascii="Garamond" w:hAnsi="Garamond"/>
          <w:b/>
          <w:sz w:val="28"/>
        </w:rPr>
        <w:t xml:space="preserve">, </w:t>
      </w:r>
      <w:r w:rsidR="00C26780">
        <w:rPr>
          <w:rFonts w:ascii="Garamond" w:hAnsi="Garamond"/>
          <w:b/>
          <w:sz w:val="28"/>
        </w:rPr>
        <w:t>February 12</w:t>
      </w:r>
      <w:r>
        <w:rPr>
          <w:rFonts w:ascii="Garamond" w:hAnsi="Garamond"/>
          <w:b/>
          <w:sz w:val="28"/>
        </w:rPr>
        <w:t>.</w:t>
      </w:r>
    </w:p>
    <w:p w:rsidR="00786416" w:rsidRPr="003000B2" w:rsidRDefault="000E52FD" w:rsidP="003000B2">
      <w:pPr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Your</w:t>
      </w:r>
      <w:r w:rsidR="00780386">
        <w:rPr>
          <w:rFonts w:ascii="Garamond" w:hAnsi="Garamond"/>
          <w:b/>
          <w:sz w:val="28"/>
        </w:rPr>
        <w:t xml:space="preserve"> paper is due </w:t>
      </w:r>
      <w:r w:rsidR="00C26780">
        <w:rPr>
          <w:rFonts w:ascii="Garamond" w:hAnsi="Garamond"/>
          <w:b/>
          <w:sz w:val="28"/>
        </w:rPr>
        <w:t>Tuesday</w:t>
      </w:r>
      <w:r w:rsidR="00780386">
        <w:rPr>
          <w:rFonts w:ascii="Garamond" w:hAnsi="Garamond"/>
          <w:b/>
          <w:sz w:val="28"/>
        </w:rPr>
        <w:t xml:space="preserve">, </w:t>
      </w:r>
      <w:r w:rsidR="00C26780">
        <w:rPr>
          <w:rFonts w:ascii="Garamond" w:hAnsi="Garamond"/>
          <w:b/>
          <w:sz w:val="28"/>
        </w:rPr>
        <w:t>February 18</w:t>
      </w:r>
      <w:r w:rsidR="00780386">
        <w:rPr>
          <w:rFonts w:ascii="Garamond" w:hAnsi="Garamond"/>
          <w:b/>
          <w:sz w:val="28"/>
        </w:rPr>
        <w:t>.</w:t>
      </w:r>
    </w:p>
    <w:p w:rsidR="00786416" w:rsidRPr="0054167E" w:rsidRDefault="00786416" w:rsidP="0054167E">
      <w:pPr>
        <w:pStyle w:val="NormalWeb"/>
        <w:numPr>
          <w:ilvl w:val="0"/>
          <w:numId w:val="4"/>
        </w:numPr>
        <w:spacing w:before="2" w:after="2"/>
        <w:rPr>
          <w:rFonts w:ascii="Garamond" w:hAnsi="Garamond"/>
          <w:sz w:val="24"/>
          <w:szCs w:val="24"/>
        </w:rPr>
      </w:pPr>
      <w:r w:rsidRPr="0054167E">
        <w:rPr>
          <w:rFonts w:ascii="Garamond" w:hAnsi="Garamond"/>
          <w:sz w:val="24"/>
          <w:szCs w:val="24"/>
        </w:rPr>
        <w:t>Introduction</w:t>
      </w:r>
      <w:r w:rsidR="009A72F2" w:rsidRPr="0054167E">
        <w:rPr>
          <w:rFonts w:ascii="Garamond" w:hAnsi="Garamond"/>
          <w:sz w:val="24"/>
          <w:szCs w:val="24"/>
        </w:rPr>
        <w:t xml:space="preserve"> (5-7 sentences)</w:t>
      </w:r>
    </w:p>
    <w:p w:rsidR="00786416" w:rsidRPr="009A72F2" w:rsidRDefault="00786416" w:rsidP="00786416">
      <w:pPr>
        <w:pStyle w:val="NormalWeb"/>
        <w:numPr>
          <w:ilvl w:val="1"/>
          <w:numId w:val="4"/>
        </w:numPr>
        <w:spacing w:before="2" w:after="2"/>
        <w:rPr>
          <w:rFonts w:ascii="Garamond" w:hAnsi="Garamond"/>
          <w:sz w:val="24"/>
          <w:szCs w:val="24"/>
        </w:rPr>
      </w:pPr>
      <w:r w:rsidRPr="009A72F2">
        <w:rPr>
          <w:rFonts w:ascii="Garamond" w:hAnsi="Garamond"/>
          <w:sz w:val="24"/>
          <w:szCs w:val="24"/>
        </w:rPr>
        <w:t>Attention-grabbing beginning</w:t>
      </w:r>
    </w:p>
    <w:p w:rsidR="00786416" w:rsidRPr="009A72F2" w:rsidRDefault="00786416" w:rsidP="00786416">
      <w:pPr>
        <w:pStyle w:val="NormalWeb"/>
        <w:numPr>
          <w:ilvl w:val="1"/>
          <w:numId w:val="4"/>
        </w:numPr>
        <w:spacing w:before="2" w:after="2"/>
        <w:rPr>
          <w:rFonts w:ascii="Garamond" w:hAnsi="Garamond"/>
          <w:sz w:val="24"/>
          <w:szCs w:val="24"/>
        </w:rPr>
      </w:pPr>
      <w:r w:rsidRPr="009A72F2">
        <w:rPr>
          <w:rFonts w:ascii="Garamond" w:hAnsi="Garamond"/>
          <w:sz w:val="24"/>
          <w:szCs w:val="24"/>
        </w:rPr>
        <w:t>Explanation of theme you chose</w:t>
      </w:r>
    </w:p>
    <w:p w:rsidR="00786416" w:rsidRPr="009A72F2" w:rsidRDefault="00786416" w:rsidP="00786416">
      <w:pPr>
        <w:pStyle w:val="NormalWeb"/>
        <w:numPr>
          <w:ilvl w:val="1"/>
          <w:numId w:val="4"/>
        </w:numPr>
        <w:spacing w:before="2" w:after="2"/>
        <w:rPr>
          <w:rFonts w:ascii="Garamond" w:hAnsi="Garamond"/>
          <w:sz w:val="24"/>
          <w:szCs w:val="24"/>
        </w:rPr>
      </w:pPr>
      <w:r w:rsidRPr="009A72F2">
        <w:rPr>
          <w:rFonts w:ascii="Garamond" w:hAnsi="Garamond"/>
          <w:sz w:val="24"/>
          <w:szCs w:val="24"/>
        </w:rPr>
        <w:t>Thesis should be last sentence of first paragraph</w:t>
      </w:r>
    </w:p>
    <w:p w:rsidR="00786416" w:rsidRPr="009A72F2" w:rsidRDefault="00786416" w:rsidP="00786416">
      <w:pPr>
        <w:pStyle w:val="NormalWeb"/>
        <w:numPr>
          <w:ilvl w:val="0"/>
          <w:numId w:val="4"/>
        </w:numPr>
        <w:spacing w:before="2" w:after="2"/>
        <w:rPr>
          <w:rFonts w:ascii="Garamond" w:hAnsi="Garamond"/>
          <w:sz w:val="24"/>
          <w:szCs w:val="24"/>
        </w:rPr>
      </w:pPr>
      <w:r w:rsidRPr="009A72F2">
        <w:rPr>
          <w:rFonts w:ascii="Garamond" w:hAnsi="Garamond"/>
          <w:sz w:val="24"/>
          <w:szCs w:val="24"/>
        </w:rPr>
        <w:t>Body of the Essay</w:t>
      </w:r>
    </w:p>
    <w:p w:rsidR="00786416" w:rsidRPr="009A72F2" w:rsidRDefault="00786416" w:rsidP="00786416">
      <w:pPr>
        <w:pStyle w:val="NormalWeb"/>
        <w:numPr>
          <w:ilvl w:val="1"/>
          <w:numId w:val="4"/>
        </w:numPr>
        <w:spacing w:before="2" w:after="2"/>
        <w:rPr>
          <w:rFonts w:ascii="Garamond" w:hAnsi="Garamond"/>
          <w:sz w:val="24"/>
          <w:szCs w:val="24"/>
        </w:rPr>
      </w:pPr>
      <w:r w:rsidRPr="009A72F2">
        <w:rPr>
          <w:rFonts w:ascii="Garamond" w:hAnsi="Garamond"/>
          <w:sz w:val="24"/>
          <w:szCs w:val="24"/>
        </w:rPr>
        <w:t>Paragraph 1:</w:t>
      </w:r>
      <w:r w:rsidR="009A72F2" w:rsidRPr="009A72F2">
        <w:rPr>
          <w:rFonts w:ascii="Garamond" w:hAnsi="Garamond"/>
          <w:sz w:val="24"/>
          <w:szCs w:val="24"/>
        </w:rPr>
        <w:t xml:space="preserve"> (5-7 sentences)</w:t>
      </w:r>
    </w:p>
    <w:p w:rsidR="00786416" w:rsidRPr="009A72F2" w:rsidRDefault="00786416" w:rsidP="00786416">
      <w:pPr>
        <w:pStyle w:val="NormalWeb"/>
        <w:numPr>
          <w:ilvl w:val="2"/>
          <w:numId w:val="4"/>
        </w:numPr>
        <w:spacing w:before="2" w:after="2"/>
        <w:rPr>
          <w:rFonts w:ascii="Garamond" w:hAnsi="Garamond"/>
          <w:sz w:val="24"/>
          <w:szCs w:val="24"/>
        </w:rPr>
      </w:pPr>
      <w:r w:rsidRPr="009A72F2">
        <w:rPr>
          <w:rFonts w:ascii="Garamond" w:hAnsi="Garamond"/>
          <w:sz w:val="24"/>
          <w:szCs w:val="24"/>
        </w:rPr>
        <w:t>Topic sentence</w:t>
      </w:r>
    </w:p>
    <w:p w:rsidR="00786416" w:rsidRPr="009A72F2" w:rsidRDefault="00786416" w:rsidP="00786416">
      <w:pPr>
        <w:pStyle w:val="NormalWeb"/>
        <w:numPr>
          <w:ilvl w:val="2"/>
          <w:numId w:val="4"/>
        </w:numPr>
        <w:spacing w:before="2" w:after="2"/>
        <w:rPr>
          <w:rFonts w:ascii="Garamond" w:hAnsi="Garamond"/>
          <w:sz w:val="24"/>
          <w:szCs w:val="24"/>
        </w:rPr>
      </w:pPr>
      <w:r w:rsidRPr="009A72F2">
        <w:rPr>
          <w:rFonts w:ascii="Garamond" w:hAnsi="Garamond"/>
          <w:sz w:val="24"/>
          <w:szCs w:val="24"/>
        </w:rPr>
        <w:t>Example number one</w:t>
      </w:r>
    </w:p>
    <w:p w:rsidR="00786416" w:rsidRPr="009A72F2" w:rsidRDefault="00786416" w:rsidP="00786416">
      <w:pPr>
        <w:pStyle w:val="NormalWeb"/>
        <w:numPr>
          <w:ilvl w:val="2"/>
          <w:numId w:val="4"/>
        </w:numPr>
        <w:spacing w:before="2" w:after="2"/>
        <w:rPr>
          <w:rFonts w:ascii="Garamond" w:hAnsi="Garamond"/>
          <w:sz w:val="24"/>
          <w:szCs w:val="24"/>
        </w:rPr>
      </w:pPr>
      <w:r w:rsidRPr="009A72F2">
        <w:rPr>
          <w:rFonts w:ascii="Garamond" w:hAnsi="Garamond"/>
          <w:sz w:val="24"/>
          <w:szCs w:val="24"/>
        </w:rPr>
        <w:t>At least one quote from the text used as supporting evidence</w:t>
      </w:r>
      <w:r w:rsidR="00950794">
        <w:rPr>
          <w:rFonts w:ascii="Garamond" w:hAnsi="Garamond"/>
          <w:sz w:val="24"/>
          <w:szCs w:val="24"/>
        </w:rPr>
        <w:t xml:space="preserve"> (page #)</w:t>
      </w:r>
    </w:p>
    <w:p w:rsidR="009A72F2" w:rsidRPr="009A72F2" w:rsidRDefault="009A72F2" w:rsidP="009A72F2">
      <w:pPr>
        <w:pStyle w:val="NormalWeb"/>
        <w:numPr>
          <w:ilvl w:val="2"/>
          <w:numId w:val="4"/>
        </w:numPr>
        <w:spacing w:before="2" w:after="2"/>
        <w:rPr>
          <w:rFonts w:ascii="Garamond" w:hAnsi="Garamond"/>
          <w:sz w:val="24"/>
          <w:szCs w:val="24"/>
        </w:rPr>
      </w:pPr>
      <w:r w:rsidRPr="009A72F2">
        <w:rPr>
          <w:rFonts w:ascii="Garamond" w:hAnsi="Garamond"/>
          <w:sz w:val="24"/>
          <w:szCs w:val="24"/>
        </w:rPr>
        <w:t>Analysis/ explanation of quote</w:t>
      </w:r>
      <w:r>
        <w:rPr>
          <w:rFonts w:ascii="Garamond" w:hAnsi="Garamond"/>
          <w:sz w:val="24"/>
          <w:szCs w:val="24"/>
        </w:rPr>
        <w:t xml:space="preserve"> and how it applies to the theme</w:t>
      </w:r>
    </w:p>
    <w:p w:rsidR="00786416" w:rsidRPr="009A72F2" w:rsidRDefault="00786416" w:rsidP="00786416">
      <w:pPr>
        <w:pStyle w:val="NormalWeb"/>
        <w:numPr>
          <w:ilvl w:val="1"/>
          <w:numId w:val="4"/>
        </w:numPr>
        <w:spacing w:before="2" w:after="2"/>
        <w:rPr>
          <w:rFonts w:ascii="Garamond" w:hAnsi="Garamond"/>
          <w:sz w:val="24"/>
          <w:szCs w:val="24"/>
        </w:rPr>
      </w:pPr>
      <w:r w:rsidRPr="009A72F2">
        <w:rPr>
          <w:rFonts w:ascii="Garamond" w:hAnsi="Garamond"/>
          <w:sz w:val="24"/>
          <w:szCs w:val="24"/>
        </w:rPr>
        <w:t>Paragraph 2:</w:t>
      </w:r>
      <w:r w:rsidR="009A72F2" w:rsidRPr="009A72F2">
        <w:rPr>
          <w:rFonts w:ascii="Garamond" w:hAnsi="Garamond"/>
          <w:sz w:val="24"/>
          <w:szCs w:val="24"/>
        </w:rPr>
        <w:t xml:space="preserve"> (5-7 sentences)</w:t>
      </w:r>
    </w:p>
    <w:p w:rsidR="00786416" w:rsidRPr="009A72F2" w:rsidRDefault="00786416" w:rsidP="00786416">
      <w:pPr>
        <w:pStyle w:val="NormalWeb"/>
        <w:numPr>
          <w:ilvl w:val="2"/>
          <w:numId w:val="4"/>
        </w:numPr>
        <w:spacing w:before="2" w:after="2"/>
        <w:rPr>
          <w:rFonts w:ascii="Garamond" w:hAnsi="Garamond"/>
          <w:sz w:val="24"/>
          <w:szCs w:val="24"/>
        </w:rPr>
      </w:pPr>
      <w:r w:rsidRPr="009A72F2">
        <w:rPr>
          <w:rFonts w:ascii="Garamond" w:hAnsi="Garamond"/>
          <w:sz w:val="24"/>
          <w:szCs w:val="24"/>
        </w:rPr>
        <w:t>Topic sentence</w:t>
      </w:r>
    </w:p>
    <w:p w:rsidR="00786416" w:rsidRPr="009A72F2" w:rsidRDefault="00786416" w:rsidP="00786416">
      <w:pPr>
        <w:pStyle w:val="NormalWeb"/>
        <w:numPr>
          <w:ilvl w:val="2"/>
          <w:numId w:val="4"/>
        </w:numPr>
        <w:spacing w:before="2" w:after="2"/>
        <w:rPr>
          <w:rFonts w:ascii="Garamond" w:hAnsi="Garamond"/>
          <w:sz w:val="24"/>
          <w:szCs w:val="24"/>
        </w:rPr>
      </w:pPr>
      <w:r w:rsidRPr="009A72F2">
        <w:rPr>
          <w:rFonts w:ascii="Garamond" w:hAnsi="Garamond"/>
          <w:sz w:val="24"/>
          <w:szCs w:val="24"/>
        </w:rPr>
        <w:t>Example number one</w:t>
      </w:r>
    </w:p>
    <w:p w:rsidR="00786416" w:rsidRPr="009A72F2" w:rsidRDefault="00786416" w:rsidP="00786416">
      <w:pPr>
        <w:pStyle w:val="NormalWeb"/>
        <w:numPr>
          <w:ilvl w:val="2"/>
          <w:numId w:val="4"/>
        </w:numPr>
        <w:spacing w:before="2" w:after="2"/>
        <w:rPr>
          <w:rFonts w:ascii="Garamond" w:hAnsi="Garamond"/>
          <w:sz w:val="24"/>
          <w:szCs w:val="24"/>
        </w:rPr>
      </w:pPr>
      <w:r w:rsidRPr="009A72F2">
        <w:rPr>
          <w:rFonts w:ascii="Garamond" w:hAnsi="Garamond"/>
          <w:sz w:val="24"/>
          <w:szCs w:val="24"/>
        </w:rPr>
        <w:t>At least one quote from the text used as supporting evidence</w:t>
      </w:r>
      <w:r w:rsidR="00950794">
        <w:rPr>
          <w:rFonts w:ascii="Garamond" w:hAnsi="Garamond"/>
          <w:sz w:val="24"/>
          <w:szCs w:val="24"/>
        </w:rPr>
        <w:t xml:space="preserve"> (page #)</w:t>
      </w:r>
    </w:p>
    <w:p w:rsidR="00786416" w:rsidRPr="009A72F2" w:rsidRDefault="00786416" w:rsidP="00786416">
      <w:pPr>
        <w:pStyle w:val="NormalWeb"/>
        <w:numPr>
          <w:ilvl w:val="2"/>
          <w:numId w:val="4"/>
        </w:numPr>
        <w:spacing w:before="2" w:after="2"/>
        <w:rPr>
          <w:rFonts w:ascii="Garamond" w:hAnsi="Garamond"/>
          <w:sz w:val="24"/>
          <w:szCs w:val="24"/>
        </w:rPr>
      </w:pPr>
      <w:r w:rsidRPr="009A72F2">
        <w:rPr>
          <w:rFonts w:ascii="Garamond" w:hAnsi="Garamond"/>
          <w:sz w:val="24"/>
          <w:szCs w:val="24"/>
        </w:rPr>
        <w:t>Analysis/ explanation of quote</w:t>
      </w:r>
      <w:r w:rsidR="009A72F2">
        <w:rPr>
          <w:rFonts w:ascii="Garamond" w:hAnsi="Garamond"/>
          <w:sz w:val="24"/>
          <w:szCs w:val="24"/>
        </w:rPr>
        <w:t xml:space="preserve"> and how it applies to the theme</w:t>
      </w:r>
    </w:p>
    <w:p w:rsidR="00786416" w:rsidRPr="009A72F2" w:rsidRDefault="00786416" w:rsidP="00786416">
      <w:pPr>
        <w:pStyle w:val="NormalWeb"/>
        <w:numPr>
          <w:ilvl w:val="1"/>
          <w:numId w:val="4"/>
        </w:numPr>
        <w:spacing w:before="2" w:after="2"/>
        <w:rPr>
          <w:rFonts w:ascii="Garamond" w:hAnsi="Garamond"/>
          <w:sz w:val="24"/>
          <w:szCs w:val="24"/>
        </w:rPr>
      </w:pPr>
      <w:r w:rsidRPr="009A72F2">
        <w:rPr>
          <w:rFonts w:ascii="Garamond" w:hAnsi="Garamond"/>
          <w:sz w:val="24"/>
          <w:szCs w:val="24"/>
        </w:rPr>
        <w:t>Paragraph 3</w:t>
      </w:r>
      <w:r w:rsidR="009A72F2" w:rsidRPr="009A72F2">
        <w:rPr>
          <w:rFonts w:ascii="Garamond" w:hAnsi="Garamond"/>
          <w:sz w:val="24"/>
          <w:szCs w:val="24"/>
        </w:rPr>
        <w:t>: (5-7 sentences)</w:t>
      </w:r>
    </w:p>
    <w:p w:rsidR="00786416" w:rsidRPr="009A72F2" w:rsidRDefault="00786416" w:rsidP="00786416">
      <w:pPr>
        <w:pStyle w:val="NormalWeb"/>
        <w:numPr>
          <w:ilvl w:val="2"/>
          <w:numId w:val="4"/>
        </w:numPr>
        <w:spacing w:before="2" w:after="2"/>
        <w:rPr>
          <w:rFonts w:ascii="Garamond" w:hAnsi="Garamond"/>
          <w:sz w:val="24"/>
          <w:szCs w:val="24"/>
        </w:rPr>
      </w:pPr>
      <w:r w:rsidRPr="009A72F2">
        <w:rPr>
          <w:rFonts w:ascii="Garamond" w:hAnsi="Garamond"/>
          <w:sz w:val="24"/>
          <w:szCs w:val="24"/>
        </w:rPr>
        <w:t>Topic sentence</w:t>
      </w:r>
    </w:p>
    <w:p w:rsidR="00786416" w:rsidRPr="009A72F2" w:rsidRDefault="00786416" w:rsidP="00786416">
      <w:pPr>
        <w:pStyle w:val="NormalWeb"/>
        <w:numPr>
          <w:ilvl w:val="2"/>
          <w:numId w:val="4"/>
        </w:numPr>
        <w:spacing w:before="2" w:after="2"/>
        <w:rPr>
          <w:rFonts w:ascii="Garamond" w:hAnsi="Garamond"/>
          <w:sz w:val="24"/>
          <w:szCs w:val="24"/>
        </w:rPr>
      </w:pPr>
      <w:r w:rsidRPr="009A72F2">
        <w:rPr>
          <w:rFonts w:ascii="Garamond" w:hAnsi="Garamond"/>
          <w:sz w:val="24"/>
          <w:szCs w:val="24"/>
        </w:rPr>
        <w:t>Example number one</w:t>
      </w:r>
    </w:p>
    <w:p w:rsidR="00786416" w:rsidRPr="009A72F2" w:rsidRDefault="00786416" w:rsidP="00786416">
      <w:pPr>
        <w:pStyle w:val="NormalWeb"/>
        <w:numPr>
          <w:ilvl w:val="2"/>
          <w:numId w:val="4"/>
        </w:numPr>
        <w:spacing w:before="2" w:after="2"/>
        <w:rPr>
          <w:rFonts w:ascii="Garamond" w:hAnsi="Garamond"/>
          <w:sz w:val="24"/>
          <w:szCs w:val="24"/>
        </w:rPr>
      </w:pPr>
      <w:r w:rsidRPr="009A72F2">
        <w:rPr>
          <w:rFonts w:ascii="Garamond" w:hAnsi="Garamond"/>
          <w:sz w:val="24"/>
          <w:szCs w:val="24"/>
        </w:rPr>
        <w:t>At least one quote from the text used as supporting evidence</w:t>
      </w:r>
      <w:r w:rsidR="00950794">
        <w:rPr>
          <w:rFonts w:ascii="Garamond" w:hAnsi="Garamond"/>
          <w:sz w:val="24"/>
          <w:szCs w:val="24"/>
        </w:rPr>
        <w:t xml:space="preserve"> (page #)</w:t>
      </w:r>
    </w:p>
    <w:p w:rsidR="009A72F2" w:rsidRPr="009A72F2" w:rsidRDefault="009A72F2" w:rsidP="009A72F2">
      <w:pPr>
        <w:pStyle w:val="NormalWeb"/>
        <w:numPr>
          <w:ilvl w:val="2"/>
          <w:numId w:val="4"/>
        </w:numPr>
        <w:spacing w:before="2" w:after="2"/>
        <w:rPr>
          <w:rFonts w:ascii="Garamond" w:hAnsi="Garamond"/>
          <w:sz w:val="24"/>
          <w:szCs w:val="24"/>
        </w:rPr>
      </w:pPr>
      <w:r w:rsidRPr="009A72F2">
        <w:rPr>
          <w:rFonts w:ascii="Garamond" w:hAnsi="Garamond"/>
          <w:sz w:val="24"/>
          <w:szCs w:val="24"/>
        </w:rPr>
        <w:t>Analysis/ explanation of quote</w:t>
      </w:r>
      <w:r>
        <w:rPr>
          <w:rFonts w:ascii="Garamond" w:hAnsi="Garamond"/>
          <w:sz w:val="24"/>
          <w:szCs w:val="24"/>
        </w:rPr>
        <w:t xml:space="preserve"> and how it applies to the theme</w:t>
      </w:r>
    </w:p>
    <w:p w:rsidR="00786416" w:rsidRPr="009A72F2" w:rsidRDefault="00786416" w:rsidP="00786416">
      <w:pPr>
        <w:pStyle w:val="NormalWeb"/>
        <w:numPr>
          <w:ilvl w:val="0"/>
          <w:numId w:val="4"/>
        </w:numPr>
        <w:spacing w:before="2" w:after="2"/>
        <w:rPr>
          <w:rFonts w:ascii="Garamond" w:hAnsi="Garamond"/>
          <w:sz w:val="24"/>
          <w:szCs w:val="24"/>
        </w:rPr>
      </w:pPr>
      <w:r w:rsidRPr="009A72F2">
        <w:rPr>
          <w:rFonts w:ascii="Garamond" w:hAnsi="Garamond"/>
          <w:sz w:val="24"/>
          <w:szCs w:val="24"/>
        </w:rPr>
        <w:t>Conclusion</w:t>
      </w:r>
      <w:r w:rsidR="009A72F2" w:rsidRPr="009A72F2">
        <w:rPr>
          <w:rFonts w:ascii="Garamond" w:hAnsi="Garamond"/>
          <w:sz w:val="24"/>
          <w:szCs w:val="24"/>
        </w:rPr>
        <w:t xml:space="preserve"> (5-7 sentences)</w:t>
      </w:r>
    </w:p>
    <w:p w:rsidR="00786416" w:rsidRPr="009A72F2" w:rsidRDefault="00786416" w:rsidP="00786416">
      <w:pPr>
        <w:pStyle w:val="NormalWeb"/>
        <w:numPr>
          <w:ilvl w:val="1"/>
          <w:numId w:val="4"/>
        </w:numPr>
        <w:spacing w:before="2" w:after="2"/>
        <w:rPr>
          <w:rFonts w:ascii="Garamond" w:hAnsi="Garamond"/>
          <w:sz w:val="24"/>
          <w:szCs w:val="24"/>
        </w:rPr>
      </w:pPr>
      <w:r w:rsidRPr="009A72F2">
        <w:rPr>
          <w:rFonts w:ascii="Garamond" w:hAnsi="Garamond"/>
          <w:sz w:val="24"/>
          <w:szCs w:val="24"/>
        </w:rPr>
        <w:t>Restate thesis and summarize main points</w:t>
      </w:r>
    </w:p>
    <w:p w:rsidR="00786416" w:rsidRPr="009A72F2" w:rsidRDefault="00786416" w:rsidP="00786416">
      <w:pPr>
        <w:pStyle w:val="NormalWeb"/>
        <w:numPr>
          <w:ilvl w:val="1"/>
          <w:numId w:val="4"/>
        </w:numPr>
        <w:spacing w:before="2" w:after="2"/>
        <w:rPr>
          <w:rFonts w:ascii="Garamond" w:hAnsi="Garamond"/>
          <w:sz w:val="24"/>
          <w:szCs w:val="24"/>
        </w:rPr>
      </w:pPr>
      <w:r w:rsidRPr="009A72F2">
        <w:rPr>
          <w:rFonts w:ascii="Garamond" w:hAnsi="Garamond"/>
          <w:sz w:val="24"/>
          <w:szCs w:val="24"/>
        </w:rPr>
        <w:t>Leave reader with something to think about</w:t>
      </w:r>
    </w:p>
    <w:p w:rsidR="0054167E" w:rsidRDefault="0054167E">
      <w:pPr>
        <w:rPr>
          <w:rFonts w:ascii="Garamond" w:hAnsi="Garamond" w:cs="Times New Roman"/>
        </w:rPr>
      </w:pPr>
    </w:p>
    <w:p w:rsidR="009A72F2" w:rsidRDefault="009A72F2">
      <w:pPr>
        <w:rPr>
          <w:rFonts w:ascii="Garamond" w:hAnsi="Garamond" w:cs="Times New Roman"/>
        </w:rPr>
      </w:pPr>
    </w:p>
    <w:p w:rsidR="009A72F2" w:rsidRPr="0054167E" w:rsidRDefault="009A72F2" w:rsidP="0054167E">
      <w:pPr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 xml:space="preserve">Theme Literary Analysis Essay </w:t>
      </w:r>
      <w:r w:rsidRPr="00967C8C">
        <w:rPr>
          <w:rFonts w:ascii="Garamond" w:hAnsi="Garamond"/>
          <w:b/>
          <w:sz w:val="28"/>
        </w:rPr>
        <w:t>Rubric</w:t>
      </w:r>
    </w:p>
    <w:p w:rsidR="009A72F2" w:rsidRPr="007F066E" w:rsidRDefault="009A72F2" w:rsidP="009A72F2">
      <w:pPr>
        <w:rPr>
          <w:rFonts w:ascii="Garamond" w:hAnsi="Garamond"/>
        </w:rPr>
      </w:pPr>
      <w:r w:rsidRPr="007F066E">
        <w:rPr>
          <w:rFonts w:ascii="Garamond" w:hAnsi="Garamond"/>
        </w:rPr>
        <w:t>Content</w:t>
      </w:r>
    </w:p>
    <w:p w:rsidR="009A72F2" w:rsidRDefault="00C1335C" w:rsidP="009A72F2">
      <w:pPr>
        <w:rPr>
          <w:rFonts w:ascii="Garamond" w:hAnsi="Garamond"/>
        </w:rPr>
      </w:pPr>
      <w:r>
        <w:rPr>
          <w:rFonts w:ascii="Garamond" w:hAnsi="Garamond"/>
        </w:rPr>
        <w:t>____ / 4</w:t>
      </w:r>
      <w:r w:rsidR="009A72F2" w:rsidRPr="007F066E">
        <w:rPr>
          <w:rFonts w:ascii="Garamond" w:hAnsi="Garamond"/>
        </w:rPr>
        <w:t xml:space="preserve"> </w:t>
      </w:r>
      <w:r w:rsidR="009A72F2">
        <w:rPr>
          <w:rFonts w:ascii="Garamond" w:hAnsi="Garamond"/>
        </w:rPr>
        <w:t>Attention-grabbing introduction</w:t>
      </w:r>
    </w:p>
    <w:p w:rsidR="009A72F2" w:rsidRDefault="009A72F2" w:rsidP="009A72F2">
      <w:pPr>
        <w:rPr>
          <w:rFonts w:ascii="Garamond" w:hAnsi="Garamond"/>
        </w:rPr>
      </w:pPr>
      <w:r w:rsidRPr="007F066E">
        <w:rPr>
          <w:rFonts w:ascii="Garamond" w:hAnsi="Garamond"/>
        </w:rPr>
        <w:t xml:space="preserve">____ / </w:t>
      </w:r>
      <w:r>
        <w:rPr>
          <w:rFonts w:ascii="Garamond" w:hAnsi="Garamond"/>
        </w:rPr>
        <w:t xml:space="preserve">5 Clear thesis including three main points </w:t>
      </w:r>
      <w:r w:rsidR="000E52FD">
        <w:rPr>
          <w:rFonts w:ascii="Garamond" w:hAnsi="Garamond"/>
        </w:rPr>
        <w:t>(4-6 sentences)</w:t>
      </w:r>
    </w:p>
    <w:p w:rsidR="009A72F2" w:rsidRDefault="009A72F2" w:rsidP="009A72F2">
      <w:pPr>
        <w:rPr>
          <w:rFonts w:ascii="Garamond" w:hAnsi="Garamond"/>
        </w:rPr>
      </w:pPr>
      <w:r w:rsidRPr="007F066E">
        <w:rPr>
          <w:rFonts w:ascii="Garamond" w:hAnsi="Garamond"/>
        </w:rPr>
        <w:t xml:space="preserve">____ / </w:t>
      </w:r>
      <w:r w:rsidR="00C1335C">
        <w:rPr>
          <w:rFonts w:ascii="Garamond" w:hAnsi="Garamond"/>
        </w:rPr>
        <w:t>7</w:t>
      </w:r>
      <w:r w:rsidR="000E52FD">
        <w:rPr>
          <w:rFonts w:ascii="Garamond" w:hAnsi="Garamond"/>
        </w:rPr>
        <w:t xml:space="preserve"> Body paragraph #1: </w:t>
      </w:r>
      <w:r>
        <w:rPr>
          <w:rFonts w:ascii="Garamond" w:hAnsi="Garamond"/>
        </w:rPr>
        <w:t xml:space="preserve">topic sentence, example, direct quotation, </w:t>
      </w:r>
      <w:proofErr w:type="gramStart"/>
      <w:r>
        <w:rPr>
          <w:rFonts w:ascii="Garamond" w:hAnsi="Garamond"/>
        </w:rPr>
        <w:t>analysis</w:t>
      </w:r>
      <w:proofErr w:type="gramEnd"/>
      <w:r w:rsidR="000E52FD">
        <w:rPr>
          <w:rFonts w:ascii="Garamond" w:hAnsi="Garamond"/>
        </w:rPr>
        <w:t xml:space="preserve"> (5-7 sentences)</w:t>
      </w:r>
    </w:p>
    <w:p w:rsidR="00C1335C" w:rsidRDefault="00C1335C" w:rsidP="00C1335C">
      <w:pPr>
        <w:rPr>
          <w:rFonts w:ascii="Garamond" w:hAnsi="Garamond"/>
        </w:rPr>
      </w:pPr>
      <w:r w:rsidRPr="007F066E">
        <w:rPr>
          <w:rFonts w:ascii="Garamond" w:hAnsi="Garamond"/>
        </w:rPr>
        <w:t xml:space="preserve">____ / </w:t>
      </w:r>
      <w:r w:rsidR="000E52FD">
        <w:rPr>
          <w:rFonts w:ascii="Garamond" w:hAnsi="Garamond"/>
        </w:rPr>
        <w:t xml:space="preserve">7 Body paragraph #2: </w:t>
      </w:r>
      <w:r>
        <w:rPr>
          <w:rFonts w:ascii="Garamond" w:hAnsi="Garamond"/>
        </w:rPr>
        <w:t xml:space="preserve">topic sentence, example, direct quotation, </w:t>
      </w:r>
      <w:proofErr w:type="gramStart"/>
      <w:r>
        <w:rPr>
          <w:rFonts w:ascii="Garamond" w:hAnsi="Garamond"/>
        </w:rPr>
        <w:t>analysis</w:t>
      </w:r>
      <w:proofErr w:type="gramEnd"/>
      <w:r w:rsidR="000E52FD">
        <w:rPr>
          <w:rFonts w:ascii="Garamond" w:hAnsi="Garamond"/>
        </w:rPr>
        <w:t xml:space="preserve"> (5-7 sentences)</w:t>
      </w:r>
    </w:p>
    <w:p w:rsidR="00C1335C" w:rsidRDefault="00C1335C" w:rsidP="009A72F2">
      <w:pPr>
        <w:rPr>
          <w:rFonts w:ascii="Garamond" w:hAnsi="Garamond"/>
        </w:rPr>
      </w:pPr>
      <w:r w:rsidRPr="007F066E">
        <w:rPr>
          <w:rFonts w:ascii="Garamond" w:hAnsi="Garamond"/>
        </w:rPr>
        <w:t xml:space="preserve">____ / </w:t>
      </w:r>
      <w:r>
        <w:rPr>
          <w:rFonts w:ascii="Garamond" w:hAnsi="Garamond"/>
        </w:rPr>
        <w:t>7 Body paragraph #3</w:t>
      </w:r>
      <w:r w:rsidR="000E52FD">
        <w:rPr>
          <w:rFonts w:ascii="Garamond" w:hAnsi="Garamond"/>
        </w:rPr>
        <w:t>:</w:t>
      </w:r>
      <w:r>
        <w:rPr>
          <w:rFonts w:ascii="Garamond" w:hAnsi="Garamond"/>
        </w:rPr>
        <w:t xml:space="preserve"> topic sentence, example, direct quotation, </w:t>
      </w:r>
      <w:proofErr w:type="gramStart"/>
      <w:r>
        <w:rPr>
          <w:rFonts w:ascii="Garamond" w:hAnsi="Garamond"/>
        </w:rPr>
        <w:t>analysis</w:t>
      </w:r>
      <w:proofErr w:type="gramEnd"/>
      <w:r w:rsidR="000E52FD">
        <w:rPr>
          <w:rFonts w:ascii="Garamond" w:hAnsi="Garamond"/>
        </w:rPr>
        <w:t xml:space="preserve"> (5-7 sentences)</w:t>
      </w:r>
    </w:p>
    <w:p w:rsidR="009A72F2" w:rsidRDefault="009A72F2" w:rsidP="009A72F2">
      <w:pPr>
        <w:rPr>
          <w:rFonts w:ascii="Garamond" w:hAnsi="Garamond"/>
        </w:rPr>
      </w:pPr>
      <w:r w:rsidRPr="007F066E">
        <w:rPr>
          <w:rFonts w:ascii="Garamond" w:hAnsi="Garamond"/>
        </w:rPr>
        <w:t xml:space="preserve">____ / 5 Conclusion </w:t>
      </w:r>
      <w:r>
        <w:rPr>
          <w:rFonts w:ascii="Garamond" w:hAnsi="Garamond"/>
        </w:rPr>
        <w:t>restates thesis, summarizes main points, ends with thoughtful conclusion</w:t>
      </w:r>
      <w:r w:rsidR="000E52FD">
        <w:rPr>
          <w:rFonts w:ascii="Garamond" w:hAnsi="Garamond"/>
        </w:rPr>
        <w:t xml:space="preserve"> (4-6)</w:t>
      </w:r>
    </w:p>
    <w:p w:rsidR="009A72F2" w:rsidRPr="00CA7C8F" w:rsidRDefault="009A72F2" w:rsidP="009A72F2">
      <w:pPr>
        <w:rPr>
          <w:rFonts w:ascii="Garamond" w:hAnsi="Garamond"/>
          <w:b/>
        </w:rPr>
      </w:pPr>
      <w:r>
        <w:rPr>
          <w:rFonts w:ascii="Garamond" w:hAnsi="Garamond"/>
          <w:b/>
        </w:rPr>
        <w:t>____/ 35</w:t>
      </w:r>
      <w:r w:rsidRPr="00CA7C8F">
        <w:rPr>
          <w:rFonts w:ascii="Garamond" w:hAnsi="Garamond"/>
          <w:b/>
        </w:rPr>
        <w:t xml:space="preserve"> Total Content</w:t>
      </w:r>
    </w:p>
    <w:p w:rsidR="009A72F2" w:rsidRPr="007F066E" w:rsidRDefault="009A72F2" w:rsidP="009A72F2">
      <w:pPr>
        <w:rPr>
          <w:rFonts w:ascii="Garamond" w:hAnsi="Garamond"/>
        </w:rPr>
      </w:pPr>
    </w:p>
    <w:p w:rsidR="009A72F2" w:rsidRPr="007F066E" w:rsidRDefault="009A72F2" w:rsidP="009A72F2">
      <w:pPr>
        <w:rPr>
          <w:rFonts w:ascii="Garamond" w:hAnsi="Garamond"/>
        </w:rPr>
      </w:pPr>
      <w:r w:rsidRPr="007F066E">
        <w:rPr>
          <w:rFonts w:ascii="Garamond" w:hAnsi="Garamond"/>
        </w:rPr>
        <w:t>Mechanics</w:t>
      </w:r>
    </w:p>
    <w:p w:rsidR="009A72F2" w:rsidRPr="007F066E" w:rsidRDefault="0094233A" w:rsidP="009A72F2">
      <w:pPr>
        <w:rPr>
          <w:rFonts w:ascii="Garamond" w:hAnsi="Garamond"/>
        </w:rPr>
      </w:pPr>
      <w:r>
        <w:rPr>
          <w:rFonts w:ascii="Garamond" w:hAnsi="Garamond"/>
        </w:rPr>
        <w:t>____ /5</w:t>
      </w:r>
      <w:r w:rsidR="009A72F2" w:rsidRPr="007F066E">
        <w:rPr>
          <w:rFonts w:ascii="Garamond" w:hAnsi="Garamond"/>
        </w:rPr>
        <w:t xml:space="preserve"> Proper MLA format, heading, title placem</w:t>
      </w:r>
      <w:r w:rsidR="009A72F2">
        <w:rPr>
          <w:rFonts w:ascii="Garamond" w:hAnsi="Garamond"/>
        </w:rPr>
        <w:t>ent, page numbering, 1” margins, length</w:t>
      </w:r>
    </w:p>
    <w:p w:rsidR="009A72F2" w:rsidRPr="007F066E" w:rsidRDefault="009A72F2" w:rsidP="009A72F2">
      <w:pPr>
        <w:rPr>
          <w:rFonts w:ascii="Garamond" w:hAnsi="Garamond"/>
        </w:rPr>
      </w:pPr>
      <w:r>
        <w:rPr>
          <w:rFonts w:ascii="Garamond" w:hAnsi="Garamond"/>
        </w:rPr>
        <w:t>____ /10</w:t>
      </w:r>
      <w:r w:rsidRPr="007F066E">
        <w:rPr>
          <w:rFonts w:ascii="Garamond" w:hAnsi="Garamond"/>
        </w:rPr>
        <w:t xml:space="preserve"> Spelling</w:t>
      </w:r>
      <w:r>
        <w:rPr>
          <w:rFonts w:ascii="Garamond" w:hAnsi="Garamond"/>
        </w:rPr>
        <w:t>/Punctuation/Grammar</w:t>
      </w:r>
      <w:r w:rsidR="00C1335C">
        <w:rPr>
          <w:rFonts w:ascii="Garamond" w:hAnsi="Garamond"/>
        </w:rPr>
        <w:t>/one point of view (no “I,” “you,” etc.)</w:t>
      </w:r>
    </w:p>
    <w:p w:rsidR="009A72F2" w:rsidRPr="00CA7C8F" w:rsidRDefault="009A72F2" w:rsidP="009A72F2">
      <w:pPr>
        <w:rPr>
          <w:rFonts w:ascii="Garamond" w:hAnsi="Garamond"/>
          <w:b/>
        </w:rPr>
      </w:pPr>
      <w:r>
        <w:rPr>
          <w:rFonts w:ascii="Garamond" w:hAnsi="Garamond"/>
          <w:b/>
        </w:rPr>
        <w:t>____ / 15</w:t>
      </w:r>
      <w:r w:rsidRPr="00CA7C8F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Total Mechanics</w:t>
      </w:r>
    </w:p>
    <w:p w:rsidR="00C1335C" w:rsidRDefault="00C1335C" w:rsidP="009A72F2">
      <w:pPr>
        <w:rPr>
          <w:rFonts w:ascii="Garamond" w:hAnsi="Garamond"/>
        </w:rPr>
      </w:pPr>
    </w:p>
    <w:p w:rsidR="00C1335C" w:rsidRPr="00C1335C" w:rsidRDefault="00C1335C" w:rsidP="00C1335C">
      <w:pPr>
        <w:rPr>
          <w:rFonts w:ascii="Garamond" w:hAnsi="Garamond"/>
        </w:rPr>
      </w:pPr>
      <w:r>
        <w:rPr>
          <w:rFonts w:ascii="Garamond" w:hAnsi="Garamond"/>
        </w:rPr>
        <w:t xml:space="preserve">Completed </w:t>
      </w:r>
      <w:r w:rsidRPr="00C1335C">
        <w:rPr>
          <w:rFonts w:ascii="Garamond" w:hAnsi="Garamond"/>
        </w:rPr>
        <w:t>Outline</w:t>
      </w:r>
    </w:p>
    <w:p w:rsidR="00391F34" w:rsidRDefault="00391F34" w:rsidP="00C1335C">
      <w:pPr>
        <w:rPr>
          <w:rFonts w:ascii="Garamond" w:hAnsi="Garamond"/>
          <w:b/>
        </w:rPr>
      </w:pPr>
      <w:r>
        <w:rPr>
          <w:rFonts w:ascii="Garamond" w:hAnsi="Garamond"/>
          <w:b/>
        </w:rPr>
        <w:t>____ /10</w:t>
      </w:r>
      <w:r w:rsidR="00C1335C" w:rsidRPr="00C1335C">
        <w:rPr>
          <w:rFonts w:ascii="Garamond" w:hAnsi="Garamond"/>
          <w:b/>
        </w:rPr>
        <w:t xml:space="preserve"> Total Outline </w:t>
      </w:r>
    </w:p>
    <w:p w:rsidR="00C1335C" w:rsidRPr="00C1335C" w:rsidRDefault="00391F34" w:rsidP="00C1335C">
      <w:pPr>
        <w:rPr>
          <w:rFonts w:ascii="Garamond" w:hAnsi="Garamond"/>
          <w:b/>
        </w:rPr>
      </w:pPr>
      <w:r>
        <w:rPr>
          <w:rFonts w:ascii="Garamond" w:hAnsi="Garamond"/>
          <w:b/>
        </w:rPr>
        <w:t>____/5 Thesis</w:t>
      </w:r>
    </w:p>
    <w:p w:rsidR="009A72F2" w:rsidRDefault="009A72F2" w:rsidP="009A72F2">
      <w:pPr>
        <w:rPr>
          <w:rFonts w:ascii="Garamond" w:hAnsi="Garamond"/>
        </w:rPr>
      </w:pPr>
    </w:p>
    <w:p w:rsidR="00256C82" w:rsidRPr="000E52FD" w:rsidRDefault="009A72F2">
      <w:pPr>
        <w:rPr>
          <w:rFonts w:ascii="Garamond" w:hAnsi="Garamond"/>
          <w:b/>
        </w:rPr>
      </w:pPr>
      <w:r w:rsidRPr="00262E2A">
        <w:rPr>
          <w:rFonts w:ascii="Garamond" w:hAnsi="Garamond"/>
          <w:b/>
        </w:rPr>
        <w:t>____ /</w:t>
      </w:r>
      <w:r w:rsidR="00391F34">
        <w:rPr>
          <w:rFonts w:ascii="Garamond" w:hAnsi="Garamond"/>
          <w:b/>
        </w:rPr>
        <w:t>65</w:t>
      </w:r>
      <w:r w:rsidR="000E52FD">
        <w:rPr>
          <w:rFonts w:ascii="Garamond" w:hAnsi="Garamond"/>
          <w:b/>
        </w:rPr>
        <w:t xml:space="preserve"> points total</w:t>
      </w:r>
    </w:p>
    <w:sectPr w:rsidR="00256C82" w:rsidRPr="000E52FD" w:rsidSect="000E52FD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7A626F"/>
    <w:multiLevelType w:val="hybridMultilevel"/>
    <w:tmpl w:val="DEB8C100"/>
    <w:lvl w:ilvl="0" w:tplc="85300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7D509A"/>
    <w:multiLevelType w:val="multilevel"/>
    <w:tmpl w:val="D84A2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BE10A2C"/>
    <w:multiLevelType w:val="multilevel"/>
    <w:tmpl w:val="C7883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14C4ABB"/>
    <w:multiLevelType w:val="hybridMultilevel"/>
    <w:tmpl w:val="504CD9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8C152F"/>
    <w:multiLevelType w:val="multilevel"/>
    <w:tmpl w:val="A2FAE5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56C82"/>
    <w:rsid w:val="000E52FD"/>
    <w:rsid w:val="0023779A"/>
    <w:rsid w:val="00256C82"/>
    <w:rsid w:val="003000B2"/>
    <w:rsid w:val="00380112"/>
    <w:rsid w:val="00391F34"/>
    <w:rsid w:val="0054167E"/>
    <w:rsid w:val="0054721C"/>
    <w:rsid w:val="00706E22"/>
    <w:rsid w:val="00780386"/>
    <w:rsid w:val="00786416"/>
    <w:rsid w:val="007A6924"/>
    <w:rsid w:val="0083671B"/>
    <w:rsid w:val="0094233A"/>
    <w:rsid w:val="00950794"/>
    <w:rsid w:val="009A72F2"/>
    <w:rsid w:val="00B2147D"/>
    <w:rsid w:val="00C1335C"/>
    <w:rsid w:val="00C26780"/>
    <w:rsid w:val="00D73EFB"/>
    <w:rsid w:val="00D915ED"/>
    <w:rsid w:val="00DF3830"/>
    <w:rsid w:val="00F53A95"/>
    <w:rsid w:val="00FD594C"/>
  </w:rsids>
  <m:mathPr>
    <m:mathFont m:val="@ＭＳ 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663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54721C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90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98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12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274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27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43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91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025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95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24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94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891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936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28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56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291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910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3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23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921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643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3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32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256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ED2912-FAFE-3B46-BA66-6B9A75597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509</Words>
  <Characters>2906</Characters>
  <Application>Microsoft Macintosh Word</Application>
  <DocSecurity>0</DocSecurity>
  <Lines>24</Lines>
  <Paragraphs>5</Paragraphs>
  <ScaleCrop>false</ScaleCrop>
  <Company>Peoria Notre Dame High School</Company>
  <LinksUpToDate>false</LinksUpToDate>
  <CharactersWithSpaces>3568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10</cp:revision>
  <cp:lastPrinted>2012-10-12T03:54:00Z</cp:lastPrinted>
  <dcterms:created xsi:type="dcterms:W3CDTF">2012-10-11T23:02:00Z</dcterms:created>
  <dcterms:modified xsi:type="dcterms:W3CDTF">2014-02-07T16:05:00Z</dcterms:modified>
</cp:coreProperties>
</file>